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166"/>
      </w:tblGrid>
      <w:tr w:rsidR="001A584E" w:rsidRPr="00A21B73" w14:paraId="4FF9F681" w14:textId="77777777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C1AEF" w14:textId="77777777" w:rsidR="001A584E" w:rsidRPr="00A21B73" w:rsidRDefault="001A584E" w:rsidP="001A584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21B7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168"/>
              <w:gridCol w:w="3968"/>
            </w:tblGrid>
            <w:tr w:rsidR="001A584E" w:rsidRPr="00A21B73" w14:paraId="51CD2558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220E47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8A9043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Приложение 3</w:t>
                  </w:r>
                </w:p>
              </w:tc>
            </w:tr>
            <w:tr w:rsidR="001A584E" w:rsidRPr="00A21B73" w14:paraId="5CD72859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1E73FD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494A4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к Типовой конкурсной документации</w:t>
                  </w:r>
                </w:p>
              </w:tc>
            </w:tr>
            <w:tr w:rsidR="001A584E" w:rsidRPr="00A21B73" w14:paraId="751BE227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3D731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D34C1D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по выбору поставщика товаров и</w:t>
                  </w:r>
                </w:p>
              </w:tc>
            </w:tr>
            <w:tr w:rsidR="001A584E" w:rsidRPr="00A21B73" w14:paraId="470F42C4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FE87B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468954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услуг организаций, осуществляющих</w:t>
                  </w:r>
                </w:p>
              </w:tc>
            </w:tr>
            <w:tr w:rsidR="001A584E" w:rsidRPr="00A21B73" w14:paraId="278572AD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813E95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AAAC1" w14:textId="77777777" w:rsidR="001A584E" w:rsidRPr="00A21B73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A21B73">
                    <w:rPr>
                      <w:rFonts w:ascii="Times New Roman" w:hAnsi="Times New Roman" w:cs="Times New Roman"/>
                      <w:color w:val="000000"/>
                    </w:rPr>
                    <w:t>функции по защите прав ребенка</w:t>
                  </w:r>
                </w:p>
              </w:tc>
            </w:tr>
          </w:tbl>
          <w:p w14:paraId="458D120A" w14:textId="77777777" w:rsidR="001A584E" w:rsidRPr="00A21B73" w:rsidRDefault="001A584E" w:rsidP="001A584E">
            <w:pPr>
              <w:rPr>
                <w:rFonts w:ascii="Times New Roman" w:hAnsi="Times New Roman" w:cs="Times New Roman"/>
              </w:rPr>
            </w:pPr>
          </w:p>
        </w:tc>
      </w:tr>
    </w:tbl>
    <w:p w14:paraId="437289C8" w14:textId="77777777" w:rsidR="001A584E" w:rsidRPr="00A21B73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21B73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21B73">
        <w:rPr>
          <w:rFonts w:ascii="Times New Roman" w:hAnsi="Times New Roman" w:cs="Times New Roman"/>
        </w:rPr>
        <w:br/>
      </w:r>
      <w:r w:rsidRPr="00A21B73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14:paraId="1C1C8C1C" w14:textId="349CD341" w:rsidR="001A584E" w:rsidRPr="00132CAC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132CAC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32C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132CAC" w:rsidRPr="00132CAC">
        <w:rPr>
          <w:rFonts w:ascii="Times New Roman" w:eastAsia="Times New Roman" w:hAnsi="Times New Roman" w:cs="Times New Roman"/>
          <w:color w:val="000000"/>
          <w:sz w:val="24"/>
          <w:szCs w:val="24"/>
        </w:rPr>
        <w:t>зимней</w:t>
      </w:r>
      <w:r w:rsidRPr="00132C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одежды для  детей-сирот и детей, оставшихся без попечения родителей.</w:t>
      </w:r>
    </w:p>
    <w:p w14:paraId="46ABE51B" w14:textId="53B9A394" w:rsidR="00E149F4" w:rsidRPr="00132CAC" w:rsidRDefault="00A32D26" w:rsidP="00A21B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2CAC">
        <w:rPr>
          <w:rFonts w:ascii="Times New Roman" w:hAnsi="Times New Roman" w:cs="Times New Roman"/>
          <w:sz w:val="24"/>
          <w:szCs w:val="24"/>
        </w:rPr>
        <w:t xml:space="preserve">2. </w:t>
      </w:r>
      <w:r w:rsidRPr="00132CAC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1A584E" w:rsidRPr="00132CAC">
        <w:rPr>
          <w:rFonts w:ascii="Times New Roman" w:hAnsi="Times New Roman" w:cs="Times New Roman"/>
          <w:sz w:val="24"/>
          <w:szCs w:val="24"/>
        </w:rPr>
        <w:t>еречень и</w:t>
      </w:r>
      <w:r w:rsidR="00BD5B31">
        <w:rPr>
          <w:rFonts w:ascii="Times New Roman" w:hAnsi="Times New Roman" w:cs="Times New Roman"/>
          <w:sz w:val="24"/>
          <w:szCs w:val="24"/>
        </w:rPr>
        <w:t xml:space="preserve"> </w:t>
      </w:r>
      <w:r w:rsidR="001A584E" w:rsidRPr="00132CAC">
        <w:rPr>
          <w:rFonts w:ascii="Times New Roman" w:hAnsi="Times New Roman" w:cs="Times New Roman"/>
          <w:sz w:val="24"/>
          <w:szCs w:val="24"/>
        </w:rPr>
        <w:t xml:space="preserve"> характеристика приобретаемой одежды.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458"/>
        <w:gridCol w:w="5082"/>
        <w:gridCol w:w="860"/>
        <w:gridCol w:w="940"/>
        <w:gridCol w:w="1160"/>
        <w:gridCol w:w="1440"/>
      </w:tblGrid>
      <w:tr w:rsidR="00132CAC" w:rsidRPr="00132CAC" w14:paraId="5BBA5870" w14:textId="77777777" w:rsidTr="00E27BE3">
        <w:trPr>
          <w:trHeight w:val="6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F88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6A9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1B4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D59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220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0DE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общая сумма</w:t>
            </w:r>
          </w:p>
        </w:tc>
      </w:tr>
      <w:tr w:rsidR="00132CAC" w:rsidRPr="00132CAC" w14:paraId="198FEE53" w14:textId="77777777" w:rsidTr="00E27BE3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A984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E4DA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Куртка  зимняя для  мальчика (удлиненная темных тонов).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460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60CA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09B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6D4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132CAC" w:rsidRPr="00132CAC" w14:paraId="6DCC9E10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9C1A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62E5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Куртка  зимняя для  девочек (удлененная).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AFAD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5A6F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455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0AF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</w:t>
            </w:r>
          </w:p>
        </w:tc>
      </w:tr>
      <w:tr w:rsidR="00132CAC" w:rsidRPr="00132CAC" w14:paraId="3690614D" w14:textId="77777777" w:rsidTr="00E27BE3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C13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99D2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Шапка с шарфом зимняя для мальчика  (подростковая,  черная)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FFA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A45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A50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F98C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</w:tr>
      <w:tr w:rsidR="00132CAC" w:rsidRPr="00132CAC" w14:paraId="3177BD2D" w14:textId="77777777" w:rsidTr="00E27BE3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A11C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9CB7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Шапка с шарфом зимняя для девочек  (подростковая,  черная)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07C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207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A5F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A13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</w:t>
            </w:r>
          </w:p>
        </w:tc>
      </w:tr>
      <w:tr w:rsidR="00132CAC" w:rsidRPr="00132CAC" w14:paraId="3DCD91D5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422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FE6E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Сапоги зимние мужские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8C23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142D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C6C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D41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</w:t>
            </w:r>
          </w:p>
        </w:tc>
      </w:tr>
      <w:tr w:rsidR="00132CAC" w:rsidRPr="00132CAC" w14:paraId="373FA84D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6EA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A63A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Сапоги зимние женские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B81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2CF6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B4B4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4756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119 000</w:t>
            </w:r>
          </w:p>
        </w:tc>
      </w:tr>
      <w:tr w:rsidR="00132CAC" w:rsidRPr="00132CAC" w14:paraId="7410E716" w14:textId="77777777" w:rsidTr="00E27BE3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67C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A338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Перчатки зимние мужские (шерстянные, черные, синие, серые)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6D1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EBB6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9596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67B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</w:t>
            </w:r>
          </w:p>
        </w:tc>
      </w:tr>
      <w:tr w:rsidR="00132CAC" w:rsidRPr="00132CAC" w14:paraId="0A3E2A96" w14:textId="77777777" w:rsidTr="00E27BE3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2583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E96E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Перчатки зимние женские (шерстянные, черные, синие, серые)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0ECF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D99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41A3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EFB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17 500</w:t>
            </w:r>
          </w:p>
        </w:tc>
      </w:tr>
      <w:tr w:rsidR="00132CAC" w:rsidRPr="00132CAC" w14:paraId="1CA6DACA" w14:textId="77777777" w:rsidTr="00E27BE3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78D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7F81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колготки зимние для девочек с начесом (черные)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5DB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2373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A5A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DE53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</w:t>
            </w:r>
          </w:p>
        </w:tc>
      </w:tr>
      <w:tr w:rsidR="00132CAC" w:rsidRPr="00132CAC" w14:paraId="6A5D1600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398B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723F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носки для мальчиков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B22D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59A4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B4A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6C5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25 200</w:t>
            </w:r>
          </w:p>
        </w:tc>
      </w:tr>
      <w:tr w:rsidR="00132CAC" w:rsidRPr="00132CAC" w14:paraId="1801E6E3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FA6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492A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носки женские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6F4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D84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F25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9F3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</w:tr>
      <w:tr w:rsidR="00132CAC" w:rsidRPr="00132CAC" w14:paraId="2479AF41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4724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FE27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трико для мальчиков зимние (х/б)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025A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E48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D55C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DF9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</w:t>
            </w:r>
          </w:p>
        </w:tc>
      </w:tr>
      <w:tr w:rsidR="00132CAC" w:rsidRPr="00132CAC" w14:paraId="1065C795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180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55A0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Пижама для девочек зимняя(х/б)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C4DA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9DFC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AEA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276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45 500</w:t>
            </w:r>
          </w:p>
        </w:tc>
      </w:tr>
      <w:tr w:rsidR="00132CAC" w:rsidRPr="00132CAC" w14:paraId="403FF70D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49D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851D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 xml:space="preserve">Пижама для мальчика зимняя(х/б)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725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48E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AE1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AE9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39 000</w:t>
            </w:r>
          </w:p>
        </w:tc>
      </w:tr>
      <w:tr w:rsidR="00132CAC" w:rsidRPr="00132CAC" w14:paraId="50BCB4BB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94E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19F8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гамажи мужские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ED7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258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AB1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7A6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132CAC" w:rsidRPr="00132CAC" w14:paraId="17C7A8FE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58AD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D086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гамажи женские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58E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86E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6F2F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567D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</w:t>
            </w:r>
          </w:p>
        </w:tc>
      </w:tr>
      <w:tr w:rsidR="00132CAC" w:rsidRPr="00132CAC" w14:paraId="78FC4919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D8DC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5FC9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кофточка трикотажная для девочек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A97D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09D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2005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526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49 000</w:t>
            </w:r>
          </w:p>
        </w:tc>
      </w:tr>
      <w:tr w:rsidR="00132CAC" w:rsidRPr="00132CAC" w14:paraId="7D2CC778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39A6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8A2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кофточка трикотажная для мальчиков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329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91A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8341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0174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</w:t>
            </w:r>
          </w:p>
        </w:tc>
      </w:tr>
      <w:tr w:rsidR="00132CAC" w:rsidRPr="00132CAC" w14:paraId="3603DEA8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46A6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121D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джинцы для мальчиков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CB2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C71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D0C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814B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51 000</w:t>
            </w:r>
          </w:p>
        </w:tc>
      </w:tr>
      <w:tr w:rsidR="00132CAC" w:rsidRPr="00132CAC" w14:paraId="6D9F90FD" w14:textId="77777777" w:rsidTr="00E27BE3">
        <w:trPr>
          <w:trHeight w:val="3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A6A7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236C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sz w:val="24"/>
                <w:szCs w:val="24"/>
              </w:rPr>
              <w:t>джинцы для девочек зимние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960B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D322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6D20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5C88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59 500</w:t>
            </w:r>
          </w:p>
        </w:tc>
      </w:tr>
      <w:tr w:rsidR="00132CAC" w:rsidRPr="00132CAC" w14:paraId="1097F4B1" w14:textId="77777777" w:rsidTr="00E27BE3">
        <w:trPr>
          <w:trHeight w:val="29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A33F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89DD0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23E8" w14:textId="77777777" w:rsidR="00132CAC" w:rsidRPr="00132CAC" w:rsidRDefault="00132CAC" w:rsidP="00E27B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51F9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9D5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E5CE" w14:textId="77777777" w:rsidR="00132CAC" w:rsidRPr="00132CAC" w:rsidRDefault="00132CAC" w:rsidP="00E27B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985 700</w:t>
            </w:r>
          </w:p>
        </w:tc>
      </w:tr>
    </w:tbl>
    <w:p w14:paraId="52D75970" w14:textId="77777777" w:rsidR="00A21B73" w:rsidRPr="00A21B73" w:rsidRDefault="00A21B73" w:rsidP="00A21B73">
      <w:pPr>
        <w:spacing w:after="0"/>
        <w:rPr>
          <w:rFonts w:ascii="Times New Roman" w:hAnsi="Times New Roman" w:cs="Times New Roman"/>
          <w:b/>
          <w:lang w:val="kk-KZ"/>
        </w:rPr>
      </w:pPr>
    </w:p>
    <w:p w14:paraId="4B8113F3" w14:textId="77777777" w:rsidR="00E918F1" w:rsidRPr="00A21B73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bookmarkStart w:id="2" w:name="z255"/>
      <w:bookmarkEnd w:id="1"/>
      <w:r w:rsidRPr="00A21B73">
        <w:rPr>
          <w:rFonts w:ascii="Times New Roman" w:hAnsi="Times New Roman" w:cs="Times New Roman"/>
          <w:color w:val="000000"/>
        </w:rPr>
        <w:t>     </w:t>
      </w:r>
    </w:p>
    <w:p w14:paraId="31E734A2" w14:textId="7C5B70DA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r w:rsidRPr="00A21B73">
        <w:rPr>
          <w:rFonts w:ascii="Times New Roman" w:hAnsi="Times New Roman" w:cs="Times New Roman"/>
          <w:color w:val="000000"/>
        </w:rPr>
        <w:t xml:space="preserve">3. Доставка </w:t>
      </w:r>
      <w:r w:rsidR="004D6E51">
        <w:rPr>
          <w:rFonts w:ascii="Times New Roman" w:hAnsi="Times New Roman" w:cs="Times New Roman"/>
          <w:color w:val="000000"/>
          <w:lang w:val="kk-KZ"/>
        </w:rPr>
        <w:t>зимней</w:t>
      </w:r>
      <w:r w:rsidRPr="00A21B73">
        <w:rPr>
          <w:rFonts w:ascii="Times New Roman" w:hAnsi="Times New Roman" w:cs="Times New Roman"/>
          <w:color w:val="000000"/>
        </w:rPr>
        <w:t xml:space="preserve"> одежды осуществляется по адресам: </w:t>
      </w:r>
    </w:p>
    <w:p w14:paraId="0DDAFF26" w14:textId="77777777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</w:rPr>
        <w:t xml:space="preserve">Павлодарская область: </w:t>
      </w:r>
    </w:p>
    <w:p w14:paraId="257B158B" w14:textId="77777777" w:rsidR="001A584E" w:rsidRPr="00A21B73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</w:rPr>
        <w:t xml:space="preserve">1.Павлодарский район, Шакатский с.о., село Шакат, улица Мира 1/1; </w:t>
      </w:r>
    </w:p>
    <w:p w14:paraId="7DF64CEF" w14:textId="0867791F" w:rsidR="001A584E" w:rsidRPr="00A21B73" w:rsidRDefault="00E149F4" w:rsidP="001A584E">
      <w:pPr>
        <w:spacing w:after="0"/>
        <w:rPr>
          <w:rFonts w:ascii="Times New Roman" w:hAnsi="Times New Roman" w:cs="Times New Roman"/>
          <w:color w:val="000000"/>
        </w:rPr>
      </w:pPr>
      <w:r w:rsidRPr="00A21B73">
        <w:rPr>
          <w:rFonts w:ascii="Times New Roman" w:hAnsi="Times New Roman" w:cs="Times New Roman"/>
          <w:color w:val="000000"/>
        </w:rPr>
        <w:t>На с</w:t>
      </w:r>
      <w:r w:rsidR="00E918F1" w:rsidRPr="00A21B73">
        <w:rPr>
          <w:rFonts w:ascii="Times New Roman" w:hAnsi="Times New Roman" w:cs="Times New Roman"/>
          <w:color w:val="000000"/>
        </w:rPr>
        <w:t xml:space="preserve">умму </w:t>
      </w:r>
      <w:r w:rsidR="00132CAC" w:rsidRP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985</w:t>
      </w:r>
      <w:r w:rsid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132CAC" w:rsidRP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700</w:t>
      </w:r>
      <w:r w:rsid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918F1" w:rsidRPr="00A21B73">
        <w:rPr>
          <w:rFonts w:ascii="Times New Roman" w:hAnsi="Times New Roman" w:cs="Times New Roman"/>
          <w:color w:val="000000"/>
        </w:rPr>
        <w:t>тенге.</w:t>
      </w:r>
    </w:p>
    <w:p w14:paraId="6CF26C0D" w14:textId="77777777" w:rsidR="00E918F1" w:rsidRPr="00A21B73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3" w:name="z256"/>
      <w:bookmarkEnd w:id="2"/>
      <w:r w:rsidRPr="00A21B73">
        <w:rPr>
          <w:rFonts w:ascii="Times New Roman" w:hAnsi="Times New Roman" w:cs="Times New Roman"/>
          <w:color w:val="000000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14:paraId="2B28190C" w14:textId="0ED9B663" w:rsidR="001A584E" w:rsidRPr="00E1497E" w:rsidRDefault="001A584E" w:rsidP="001A584E">
      <w:pPr>
        <w:spacing w:after="0"/>
        <w:jc w:val="both"/>
        <w:rPr>
          <w:rFonts w:ascii="Times New Roman" w:hAnsi="Times New Roman" w:cs="Times New Roman"/>
        </w:rPr>
      </w:pPr>
      <w:r w:rsidRPr="00A21B73">
        <w:rPr>
          <w:rFonts w:ascii="Times New Roman" w:hAnsi="Times New Roman" w:cs="Times New Roman"/>
          <w:color w:val="000000"/>
        </w:rPr>
        <w:t xml:space="preserve">5. Передача товара производится </w:t>
      </w:r>
      <w:r w:rsidR="00E1497E" w:rsidRPr="00A21B73">
        <w:rPr>
          <w:rFonts w:ascii="Times New Roman" w:hAnsi="Times New Roman" w:cs="Times New Roman"/>
          <w:color w:val="000000"/>
        </w:rPr>
        <w:t>согласно списку</w:t>
      </w:r>
      <w:r w:rsidRPr="00A21B73">
        <w:rPr>
          <w:rFonts w:ascii="Times New Roman" w:hAnsi="Times New Roman" w:cs="Times New Roman"/>
          <w:color w:val="000000"/>
        </w:rPr>
        <w:t>, по накладной.</w:t>
      </w:r>
      <w:r w:rsidR="00E918F1" w:rsidRPr="00A21B73">
        <w:rPr>
          <w:rFonts w:ascii="Times New Roman" w:hAnsi="Times New Roman" w:cs="Times New Roman"/>
          <w:color w:val="000000"/>
        </w:rPr>
        <w:t xml:space="preserve"> Доставка </w:t>
      </w:r>
      <w:r w:rsidR="00E1497E">
        <w:rPr>
          <w:rFonts w:ascii="Times New Roman" w:hAnsi="Times New Roman" w:cs="Times New Roman"/>
          <w:color w:val="000000"/>
        </w:rPr>
        <w:t xml:space="preserve">в течение 15 календарных дней со дня заключения договора </w:t>
      </w:r>
    </w:p>
    <w:p w14:paraId="3C55B19C" w14:textId="601AF412" w:rsidR="001A584E" w:rsidRPr="00A21B73" w:rsidRDefault="001A584E" w:rsidP="001A584E">
      <w:pPr>
        <w:spacing w:after="0"/>
        <w:jc w:val="both"/>
        <w:rPr>
          <w:rFonts w:ascii="Times New Roman" w:hAnsi="Times New Roman" w:cs="Times New Roman"/>
        </w:rPr>
      </w:pPr>
      <w:bookmarkStart w:id="5" w:name="z258"/>
      <w:bookmarkEnd w:id="4"/>
      <w:r w:rsidRPr="00A21B73">
        <w:rPr>
          <w:rFonts w:ascii="Times New Roman" w:hAnsi="Times New Roman" w:cs="Times New Roman"/>
          <w:color w:val="000000"/>
        </w:rPr>
        <w:t xml:space="preserve">6. Гарантия 1 </w:t>
      </w:r>
      <w:r w:rsidR="00132CAC">
        <w:rPr>
          <w:rFonts w:ascii="Times New Roman" w:hAnsi="Times New Roman" w:cs="Times New Roman"/>
          <w:color w:val="000000"/>
        </w:rPr>
        <w:t>год</w:t>
      </w:r>
      <w:r w:rsidRPr="00A21B73">
        <w:rPr>
          <w:rFonts w:ascii="Times New Roman" w:hAnsi="Times New Roman" w:cs="Times New Roman"/>
          <w:color w:val="000000"/>
        </w:rPr>
        <w:t>.</w:t>
      </w:r>
    </w:p>
    <w:p w14:paraId="3E8B75C1" w14:textId="77777777" w:rsidR="00E918F1" w:rsidRPr="00A21B73" w:rsidRDefault="00E918F1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6" w:name="z259"/>
      <w:bookmarkEnd w:id="5"/>
    </w:p>
    <w:p w14:paraId="07313CEA" w14:textId="7ED9117E" w:rsidR="001A584E" w:rsidRPr="00E1497E" w:rsidRDefault="00BD5B31" w:rsidP="001A584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29</w:t>
      </w:r>
      <w:r w:rsidR="0036569C" w:rsidRPr="00E1497E">
        <w:rPr>
          <w:rFonts w:ascii="Times New Roman" w:hAnsi="Times New Roman" w:cs="Times New Roman"/>
          <w:lang w:val="kk-KZ"/>
        </w:rPr>
        <w:t>.</w:t>
      </w:r>
      <w:r w:rsidR="00132CAC">
        <w:rPr>
          <w:rFonts w:ascii="Times New Roman" w:hAnsi="Times New Roman" w:cs="Times New Roman"/>
          <w:lang w:val="kk-KZ"/>
        </w:rPr>
        <w:t>10</w:t>
      </w:r>
      <w:r w:rsidR="0036569C" w:rsidRPr="00E1497E">
        <w:rPr>
          <w:rFonts w:ascii="Times New Roman" w:hAnsi="Times New Roman" w:cs="Times New Roman"/>
          <w:lang w:val="kk-KZ"/>
        </w:rPr>
        <w:t>.202</w:t>
      </w:r>
      <w:r w:rsidR="00E1497E" w:rsidRPr="00E1497E">
        <w:rPr>
          <w:rFonts w:ascii="Times New Roman" w:hAnsi="Times New Roman" w:cs="Times New Roman"/>
          <w:lang w:val="kk-KZ"/>
        </w:rPr>
        <w:t>4</w:t>
      </w:r>
      <w:r w:rsidR="001A584E" w:rsidRPr="00E1497E">
        <w:rPr>
          <w:rFonts w:ascii="Times New Roman" w:hAnsi="Times New Roman" w:cs="Times New Roman"/>
        </w:rPr>
        <w:t xml:space="preserve"> год.</w:t>
      </w:r>
    </w:p>
    <w:p w14:paraId="06FAA1A5" w14:textId="77777777" w:rsidR="00216B7D" w:rsidRPr="00E1497E" w:rsidRDefault="001A584E" w:rsidP="001A584E">
      <w:pPr>
        <w:spacing w:after="0"/>
        <w:jc w:val="both"/>
        <w:rPr>
          <w:rFonts w:ascii="Times New Roman" w:eastAsia="Times New Roman" w:hAnsi="Times New Roman" w:cs="Times New Roman"/>
        </w:rPr>
      </w:pPr>
      <w:bookmarkStart w:id="7" w:name="z260"/>
      <w:bookmarkEnd w:id="6"/>
      <w:r w:rsidRPr="00E1497E">
        <w:rPr>
          <w:rFonts w:ascii="Times New Roman" w:hAnsi="Times New Roman" w:cs="Times New Roman"/>
        </w:rPr>
        <w:t>     </w:t>
      </w:r>
      <w:bookmarkEnd w:id="7"/>
    </w:p>
    <w:p w14:paraId="5817F91A" w14:textId="77777777" w:rsidR="00216B7D" w:rsidRPr="00A21B73" w:rsidRDefault="00216B7D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ABC4332" w14:textId="77777777" w:rsidR="00216B7D" w:rsidRPr="00A21B73" w:rsidRDefault="00216B7D">
      <w:pPr>
        <w:spacing w:after="0"/>
        <w:rPr>
          <w:rFonts w:ascii="Times New Roman" w:eastAsia="Consolas" w:hAnsi="Times New Roman" w:cs="Times New Roman"/>
          <w:color w:val="000000"/>
        </w:rPr>
      </w:pPr>
    </w:p>
    <w:p w14:paraId="136AAC75" w14:textId="77777777" w:rsidR="00216B7D" w:rsidRPr="00A21B73" w:rsidRDefault="00EB057D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  <w:r w:rsidRPr="00A21B73">
        <w:rPr>
          <w:rFonts w:ascii="Times New Roman" w:eastAsia="Times New Roman" w:hAnsi="Times New Roman" w:cs="Times New Roman"/>
          <w:b/>
          <w:color w:val="000000"/>
        </w:rPr>
        <w:t>     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Директор</w:t>
      </w:r>
      <w:r w:rsidRPr="00A21B73">
        <w:rPr>
          <w:rFonts w:ascii="Times New Roman" w:eastAsia="Times New Roman" w:hAnsi="Times New Roman" w:cs="Times New Roman"/>
          <w:b/>
          <w:color w:val="000000"/>
        </w:rPr>
        <w:t xml:space="preserve">:       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_____________</w:t>
      </w:r>
      <w:r w:rsidRPr="00A21B73">
        <w:rPr>
          <w:rFonts w:ascii="Times New Roman" w:eastAsia="Times New Roman" w:hAnsi="Times New Roman" w:cs="Times New Roman"/>
          <w:b/>
          <w:color w:val="000000"/>
        </w:rPr>
        <w:t xml:space="preserve">  Г.</w:t>
      </w:r>
      <w:r w:rsidR="007B27F8" w:rsidRPr="00A21B73">
        <w:rPr>
          <w:rFonts w:ascii="Times New Roman" w:eastAsia="Times New Roman" w:hAnsi="Times New Roman" w:cs="Times New Roman"/>
          <w:b/>
          <w:color w:val="000000"/>
        </w:rPr>
        <w:t>С.</w:t>
      </w:r>
      <w:r w:rsidRPr="00A21B73">
        <w:rPr>
          <w:rFonts w:ascii="Times New Roman" w:eastAsia="Times New Roman" w:hAnsi="Times New Roman" w:cs="Times New Roman"/>
          <w:b/>
          <w:color w:val="000000"/>
        </w:rPr>
        <w:t>Унгаров</w:t>
      </w:r>
      <w:r w:rsidRPr="00A21B73">
        <w:rPr>
          <w:rFonts w:ascii="Times New Roman" w:eastAsia="Times New Roman" w:hAnsi="Times New Roman" w:cs="Times New Roman"/>
          <w:b/>
        </w:rPr>
        <w:br/>
      </w:r>
      <w:r w:rsidRPr="00A21B73">
        <w:rPr>
          <w:rFonts w:ascii="Times New Roman" w:eastAsia="Times New Roman" w:hAnsi="Times New Roman" w:cs="Times New Roman"/>
          <w:b/>
        </w:rPr>
        <w:br/>
      </w:r>
      <w:r w:rsidRPr="00A21B73">
        <w:rPr>
          <w:rFonts w:ascii="Times New Roman" w:eastAsia="Times New Roman" w:hAnsi="Times New Roman" w:cs="Times New Roman"/>
          <w:b/>
          <w:color w:val="000000"/>
        </w:rPr>
        <w:t> </w:t>
      </w:r>
    </w:p>
    <w:p w14:paraId="7E66CF6E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930A160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9ABC7CC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E1CDAD6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4043C01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17EBA5F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5C09758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87AD3BA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B19485C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3F9B754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DFAFD6A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0D89491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FC835F9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ECB6D3F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D2AD0EA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E9DA8B3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15DD96F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86B3B48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4CE2FB1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350880ED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246E5F5" w14:textId="77777777" w:rsidR="001E1574" w:rsidRPr="00A21B73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4F0A406" w14:textId="77777777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ED1409C" w14:textId="0C334DD6" w:rsidR="00E918F1" w:rsidRPr="00A21B73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273DC770" w14:textId="6E819330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BF88814" w14:textId="088959FC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184DCF9F" w14:textId="7C22CDA4" w:rsid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E380656" w14:textId="7777777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38C9CCD" w14:textId="5468545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1786EB6" w14:textId="443C258B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52790EC6" w14:textId="77777777" w:rsidR="00A21B73" w:rsidRPr="00A21B73" w:rsidRDefault="00A21B73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CA896FB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>Қосымша 3</w:t>
      </w:r>
    </w:p>
    <w:p w14:paraId="1AB51432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>Үлгілік конкурстық құжаттамаға</w:t>
      </w:r>
    </w:p>
    <w:p w14:paraId="2FD48321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>тауарларды жеткізушіні таңдау және</w:t>
      </w:r>
    </w:p>
    <w:p w14:paraId="06B74EFA" w14:textId="77777777" w:rsidR="00E918F1" w:rsidRPr="00A21B73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>қызметтерді жүзеге асыратын ұйымдардың</w:t>
      </w:r>
    </w:p>
    <w:p w14:paraId="415D72F6" w14:textId="2657F187" w:rsid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r w:rsidRPr="00A21B73">
        <w:rPr>
          <w:rFonts w:ascii="Times New Roman" w:eastAsia="Consolas" w:hAnsi="Times New Roman" w:cs="Times New Roman"/>
        </w:rPr>
        <w:t>баланың құқықтарын қорғау жөніндегі функциялар</w:t>
      </w:r>
    </w:p>
    <w:p w14:paraId="16D98B2E" w14:textId="77777777" w:rsidR="00A21B73" w:rsidRPr="00A21B73" w:rsidRDefault="00A21B73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</w:p>
    <w:p w14:paraId="39100C4D" w14:textId="77777777" w:rsidR="001E1574" w:rsidRPr="00A21B73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A21B73">
        <w:rPr>
          <w:rFonts w:ascii="Times New Roman" w:eastAsia="Consolas" w:hAnsi="Times New Roman" w:cs="Times New Roman"/>
          <w:b/>
        </w:rPr>
        <w:t>Өнім берушіні таңдау жөніндегі конкурстық құжаттамаға техникалық тапсырма</w:t>
      </w:r>
      <w:r w:rsidR="001E1574" w:rsidRPr="00A21B73">
        <w:rPr>
          <w:rFonts w:ascii="Times New Roman" w:eastAsia="Consolas" w:hAnsi="Times New Roman" w:cs="Times New Roman"/>
          <w:b/>
          <w:lang w:val="kk-KZ"/>
        </w:rPr>
        <w:t xml:space="preserve"> </w:t>
      </w:r>
      <w:r w:rsidRPr="00A21B73">
        <w:rPr>
          <w:rFonts w:ascii="Times New Roman" w:eastAsia="Consolas" w:hAnsi="Times New Roman" w:cs="Times New Roman"/>
          <w:b/>
        </w:rPr>
        <w:t>баланың құқықтарын қорғау жөніндегі функцияларды</w:t>
      </w:r>
    </w:p>
    <w:p w14:paraId="37B4C402" w14:textId="32BD33F6" w:rsidR="00E918F1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A21B73">
        <w:rPr>
          <w:rFonts w:ascii="Times New Roman" w:eastAsia="Consolas" w:hAnsi="Times New Roman" w:cs="Times New Roman"/>
          <w:b/>
        </w:rPr>
        <w:t>жүзеге асыратын ұйымдардың</w:t>
      </w:r>
    </w:p>
    <w:p w14:paraId="1F7F2C73" w14:textId="77777777" w:rsidR="00A21B73" w:rsidRPr="00A21B73" w:rsidRDefault="00A21B73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</w:p>
    <w:p w14:paraId="2CD058FE" w14:textId="637BA22B" w:rsidR="00E918F1" w:rsidRPr="00132CAC" w:rsidRDefault="00E918F1" w:rsidP="00E918F1">
      <w:pPr>
        <w:spacing w:after="0"/>
        <w:rPr>
          <w:rFonts w:ascii="Times New Roman" w:eastAsia="Consolas" w:hAnsi="Times New Roman" w:cs="Times New Roman"/>
        </w:rPr>
      </w:pPr>
      <w:r w:rsidRPr="00132CAC">
        <w:rPr>
          <w:rFonts w:ascii="Times New Roman" w:eastAsia="Consolas" w:hAnsi="Times New Roman" w:cs="Times New Roman"/>
        </w:rPr>
        <w:t xml:space="preserve">1. Жетім балалар мен ата-анасының қамқорлығынсыз қалған балалар үшін </w:t>
      </w:r>
      <w:r w:rsidR="004D6E51">
        <w:rPr>
          <w:rFonts w:ascii="Times New Roman" w:eastAsia="Consolas" w:hAnsi="Times New Roman" w:cs="Times New Roman"/>
          <w:lang w:val="kk-KZ"/>
        </w:rPr>
        <w:t>қыс</w:t>
      </w:r>
      <w:r w:rsidRPr="00132CAC">
        <w:rPr>
          <w:rFonts w:ascii="Times New Roman" w:eastAsia="Consolas" w:hAnsi="Times New Roman" w:cs="Times New Roman"/>
        </w:rPr>
        <w:t xml:space="preserve"> киім сатып алу.</w:t>
      </w:r>
    </w:p>
    <w:p w14:paraId="5A8FB948" w14:textId="751528C5" w:rsidR="008E300B" w:rsidRPr="00132CAC" w:rsidRDefault="00A32D26" w:rsidP="00A21B73">
      <w:pPr>
        <w:spacing w:after="0"/>
        <w:rPr>
          <w:rFonts w:ascii="Times New Roman" w:eastAsia="Consolas" w:hAnsi="Times New Roman" w:cs="Times New Roman"/>
        </w:rPr>
      </w:pPr>
      <w:r w:rsidRPr="00132CAC">
        <w:rPr>
          <w:rFonts w:ascii="Times New Roman" w:eastAsia="Consolas" w:hAnsi="Times New Roman" w:cs="Times New Roman"/>
        </w:rPr>
        <w:t xml:space="preserve">2. </w:t>
      </w:r>
      <w:r w:rsidRPr="00132CAC">
        <w:rPr>
          <w:rFonts w:ascii="Times New Roman" w:eastAsia="Consolas" w:hAnsi="Times New Roman" w:cs="Times New Roman"/>
          <w:lang w:val="kk-KZ"/>
        </w:rPr>
        <w:t>С</w:t>
      </w:r>
      <w:r w:rsidR="00E918F1" w:rsidRPr="00132CAC">
        <w:rPr>
          <w:rFonts w:ascii="Times New Roman" w:eastAsia="Consolas" w:hAnsi="Times New Roman" w:cs="Times New Roman"/>
        </w:rPr>
        <w:t>атып алынатын киімнің тізбесі мен сипаттамасы.</w:t>
      </w:r>
    </w:p>
    <w:tbl>
      <w:tblPr>
        <w:tblStyle w:val="a9"/>
        <w:tblW w:w="8221" w:type="dxa"/>
        <w:tblInd w:w="-5" w:type="dxa"/>
        <w:tblLook w:val="04A0" w:firstRow="1" w:lastRow="0" w:firstColumn="1" w:lastColumn="0" w:noHBand="0" w:noVBand="1"/>
      </w:tblPr>
      <w:tblGrid>
        <w:gridCol w:w="487"/>
        <w:gridCol w:w="4050"/>
        <w:gridCol w:w="1133"/>
        <w:gridCol w:w="1275"/>
        <w:gridCol w:w="1276"/>
      </w:tblGrid>
      <w:tr w:rsidR="00132CAC" w:rsidRPr="00132CAC" w14:paraId="2ED288BC" w14:textId="77777777" w:rsidTr="00132CAC">
        <w:trPr>
          <w:trHeight w:val="290"/>
        </w:trPr>
        <w:tc>
          <w:tcPr>
            <w:tcW w:w="487" w:type="dxa"/>
            <w:hideMark/>
          </w:tcPr>
          <w:p w14:paraId="60787471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050" w:type="dxa"/>
            <w:hideMark/>
          </w:tcPr>
          <w:p w14:paraId="081802B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Атауы </w:t>
            </w: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1C2C32DE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66A83E1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5F62270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hideMark/>
          </w:tcPr>
          <w:p w14:paraId="5381413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Саны </w:t>
            </w:r>
          </w:p>
        </w:tc>
        <w:tc>
          <w:tcPr>
            <w:tcW w:w="1275" w:type="dxa"/>
            <w:hideMark/>
          </w:tcPr>
          <w:p w14:paraId="20AFC1DC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Бағасы</w:t>
            </w:r>
          </w:p>
        </w:tc>
        <w:tc>
          <w:tcPr>
            <w:tcW w:w="1276" w:type="dxa"/>
            <w:hideMark/>
          </w:tcPr>
          <w:p w14:paraId="11ACD77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Жалпы сомасы</w:t>
            </w:r>
          </w:p>
        </w:tc>
      </w:tr>
      <w:tr w:rsidR="00132CAC" w:rsidRPr="00132CAC" w14:paraId="1742DD52" w14:textId="77777777" w:rsidTr="00132CAC">
        <w:trPr>
          <w:trHeight w:val="560"/>
        </w:trPr>
        <w:tc>
          <w:tcPr>
            <w:tcW w:w="487" w:type="dxa"/>
            <w:hideMark/>
          </w:tcPr>
          <w:p w14:paraId="5DD456F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0" w:type="dxa"/>
            <w:hideMark/>
          </w:tcPr>
          <w:p w14:paraId="3619CE5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Балаға арналған қысқы Куртка (ұзартылған қара тондар).</w:t>
            </w:r>
          </w:p>
        </w:tc>
        <w:tc>
          <w:tcPr>
            <w:tcW w:w="1133" w:type="dxa"/>
            <w:hideMark/>
          </w:tcPr>
          <w:p w14:paraId="170E0D24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noWrap/>
            <w:hideMark/>
          </w:tcPr>
          <w:p w14:paraId="111AEBA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276" w:type="dxa"/>
            <w:noWrap/>
            <w:hideMark/>
          </w:tcPr>
          <w:p w14:paraId="50CE594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100000</w:t>
            </w:r>
          </w:p>
        </w:tc>
      </w:tr>
      <w:tr w:rsidR="00132CAC" w:rsidRPr="00132CAC" w14:paraId="7EAB10A6" w14:textId="77777777" w:rsidTr="00132CAC">
        <w:trPr>
          <w:trHeight w:val="290"/>
        </w:trPr>
        <w:tc>
          <w:tcPr>
            <w:tcW w:w="487" w:type="dxa"/>
            <w:hideMark/>
          </w:tcPr>
          <w:p w14:paraId="7B3149E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0" w:type="dxa"/>
            <w:hideMark/>
          </w:tcPr>
          <w:p w14:paraId="2CEE4A0A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Қыздарға арналған қысқы Куртка (ұзартылған).</w:t>
            </w:r>
          </w:p>
        </w:tc>
        <w:tc>
          <w:tcPr>
            <w:tcW w:w="1133" w:type="dxa"/>
            <w:hideMark/>
          </w:tcPr>
          <w:p w14:paraId="4C9B30F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noWrap/>
            <w:hideMark/>
          </w:tcPr>
          <w:p w14:paraId="78B2F4B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22000</w:t>
            </w:r>
          </w:p>
        </w:tc>
        <w:tc>
          <w:tcPr>
            <w:tcW w:w="1276" w:type="dxa"/>
            <w:noWrap/>
            <w:hideMark/>
          </w:tcPr>
          <w:p w14:paraId="0463AB3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44000</w:t>
            </w:r>
          </w:p>
        </w:tc>
      </w:tr>
      <w:tr w:rsidR="00132CAC" w:rsidRPr="00132CAC" w14:paraId="3A0E245B" w14:textId="77777777" w:rsidTr="00132CAC">
        <w:trPr>
          <w:trHeight w:val="290"/>
        </w:trPr>
        <w:tc>
          <w:tcPr>
            <w:tcW w:w="487" w:type="dxa"/>
            <w:hideMark/>
          </w:tcPr>
          <w:p w14:paraId="03AAA3B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0" w:type="dxa"/>
            <w:hideMark/>
          </w:tcPr>
          <w:p w14:paraId="4456B30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Балаға арналған қысқы шарфты қалпақ (жасөспірім, қара)</w:t>
            </w:r>
          </w:p>
        </w:tc>
        <w:tc>
          <w:tcPr>
            <w:tcW w:w="1133" w:type="dxa"/>
            <w:hideMark/>
          </w:tcPr>
          <w:p w14:paraId="4D1E61A4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noWrap/>
            <w:hideMark/>
          </w:tcPr>
          <w:p w14:paraId="2194AB78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9 000</w:t>
            </w:r>
          </w:p>
        </w:tc>
        <w:tc>
          <w:tcPr>
            <w:tcW w:w="1276" w:type="dxa"/>
            <w:noWrap/>
            <w:hideMark/>
          </w:tcPr>
          <w:p w14:paraId="5F82DAB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45000</w:t>
            </w:r>
          </w:p>
        </w:tc>
      </w:tr>
      <w:tr w:rsidR="00132CAC" w:rsidRPr="00132CAC" w14:paraId="059BCAE4" w14:textId="77777777" w:rsidTr="00132CAC">
        <w:trPr>
          <w:trHeight w:val="560"/>
        </w:trPr>
        <w:tc>
          <w:tcPr>
            <w:tcW w:w="487" w:type="dxa"/>
            <w:hideMark/>
          </w:tcPr>
          <w:p w14:paraId="4B958A8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0" w:type="dxa"/>
            <w:hideMark/>
          </w:tcPr>
          <w:p w14:paraId="42F04438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Қыздарға арналған қысқы шарфты қалпақ (жасөспірім, қара)</w:t>
            </w:r>
          </w:p>
        </w:tc>
        <w:tc>
          <w:tcPr>
            <w:tcW w:w="1133" w:type="dxa"/>
            <w:hideMark/>
          </w:tcPr>
          <w:p w14:paraId="1675F6C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noWrap/>
            <w:hideMark/>
          </w:tcPr>
          <w:p w14:paraId="46881ED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9 000</w:t>
            </w:r>
          </w:p>
        </w:tc>
        <w:tc>
          <w:tcPr>
            <w:tcW w:w="1276" w:type="dxa"/>
            <w:noWrap/>
            <w:hideMark/>
          </w:tcPr>
          <w:p w14:paraId="6F14A21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45000</w:t>
            </w:r>
          </w:p>
        </w:tc>
      </w:tr>
      <w:tr w:rsidR="00132CAC" w:rsidRPr="00132CAC" w14:paraId="038C7989" w14:textId="77777777" w:rsidTr="00132CAC">
        <w:trPr>
          <w:trHeight w:val="290"/>
        </w:trPr>
        <w:tc>
          <w:tcPr>
            <w:tcW w:w="487" w:type="dxa"/>
            <w:hideMark/>
          </w:tcPr>
          <w:p w14:paraId="44C341A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0" w:type="dxa"/>
            <w:hideMark/>
          </w:tcPr>
          <w:p w14:paraId="11BA7FA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Ерлерге арналған қысқы етік (қара)</w:t>
            </w:r>
          </w:p>
        </w:tc>
        <w:tc>
          <w:tcPr>
            <w:tcW w:w="1133" w:type="dxa"/>
            <w:hideMark/>
          </w:tcPr>
          <w:p w14:paraId="3AC1122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1BE210C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1276" w:type="dxa"/>
            <w:noWrap/>
            <w:hideMark/>
          </w:tcPr>
          <w:p w14:paraId="4AAA550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90000</w:t>
            </w:r>
          </w:p>
        </w:tc>
      </w:tr>
      <w:tr w:rsidR="00132CAC" w:rsidRPr="00132CAC" w14:paraId="0B444057" w14:textId="77777777" w:rsidTr="00132CAC">
        <w:trPr>
          <w:trHeight w:val="290"/>
        </w:trPr>
        <w:tc>
          <w:tcPr>
            <w:tcW w:w="487" w:type="dxa"/>
            <w:hideMark/>
          </w:tcPr>
          <w:p w14:paraId="3F1F32A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0" w:type="dxa"/>
            <w:hideMark/>
          </w:tcPr>
          <w:p w14:paraId="2AE6AE6C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Қысқы әйелдерге арналған етік (қара түсті)</w:t>
            </w:r>
          </w:p>
        </w:tc>
        <w:tc>
          <w:tcPr>
            <w:tcW w:w="1133" w:type="dxa"/>
            <w:hideMark/>
          </w:tcPr>
          <w:p w14:paraId="6EBE2DD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10F16B5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17 000</w:t>
            </w:r>
          </w:p>
        </w:tc>
        <w:tc>
          <w:tcPr>
            <w:tcW w:w="1276" w:type="dxa"/>
            <w:noWrap/>
            <w:hideMark/>
          </w:tcPr>
          <w:p w14:paraId="18AEF6F1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119000</w:t>
            </w:r>
          </w:p>
        </w:tc>
      </w:tr>
      <w:tr w:rsidR="00132CAC" w:rsidRPr="00132CAC" w14:paraId="3E0DB39C" w14:textId="77777777" w:rsidTr="00132CAC">
        <w:trPr>
          <w:trHeight w:val="290"/>
        </w:trPr>
        <w:tc>
          <w:tcPr>
            <w:tcW w:w="487" w:type="dxa"/>
            <w:hideMark/>
          </w:tcPr>
          <w:p w14:paraId="5464F35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50" w:type="dxa"/>
            <w:hideMark/>
          </w:tcPr>
          <w:p w14:paraId="3FD8311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Ерлерге арналған қысқы қолғаптар (жүннен, қара, көк, сұр)</w:t>
            </w:r>
          </w:p>
        </w:tc>
        <w:tc>
          <w:tcPr>
            <w:tcW w:w="1133" w:type="dxa"/>
            <w:hideMark/>
          </w:tcPr>
          <w:p w14:paraId="63E0FD9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496CDAA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76" w:type="dxa"/>
            <w:noWrap/>
            <w:hideMark/>
          </w:tcPr>
          <w:p w14:paraId="700D01D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15000</w:t>
            </w:r>
          </w:p>
        </w:tc>
      </w:tr>
      <w:tr w:rsidR="00132CAC" w:rsidRPr="00132CAC" w14:paraId="0F20DB25" w14:textId="77777777" w:rsidTr="00132CAC">
        <w:trPr>
          <w:trHeight w:val="560"/>
        </w:trPr>
        <w:tc>
          <w:tcPr>
            <w:tcW w:w="487" w:type="dxa"/>
            <w:hideMark/>
          </w:tcPr>
          <w:p w14:paraId="2EB03B38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50" w:type="dxa"/>
            <w:hideMark/>
          </w:tcPr>
          <w:p w14:paraId="39DC9B2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Әйелдерге арналған қысқы қолғаптар (жүннен, қара, көк, сұр)</w:t>
            </w:r>
          </w:p>
        </w:tc>
        <w:tc>
          <w:tcPr>
            <w:tcW w:w="1133" w:type="dxa"/>
            <w:hideMark/>
          </w:tcPr>
          <w:p w14:paraId="5F37F4E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00BB8A21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76" w:type="dxa"/>
            <w:noWrap/>
            <w:hideMark/>
          </w:tcPr>
          <w:p w14:paraId="35AED4A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17500</w:t>
            </w:r>
          </w:p>
        </w:tc>
      </w:tr>
      <w:tr w:rsidR="00132CAC" w:rsidRPr="00132CAC" w14:paraId="5E857298" w14:textId="77777777" w:rsidTr="00132CAC">
        <w:trPr>
          <w:trHeight w:val="290"/>
        </w:trPr>
        <w:tc>
          <w:tcPr>
            <w:tcW w:w="487" w:type="dxa"/>
            <w:hideMark/>
          </w:tcPr>
          <w:p w14:paraId="7A83DC8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50" w:type="dxa"/>
            <w:hideMark/>
          </w:tcPr>
          <w:p w14:paraId="2FB008D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Қыздарға арналған жылы ішінен түкті колготки (қара түсті)</w:t>
            </w:r>
          </w:p>
        </w:tc>
        <w:tc>
          <w:tcPr>
            <w:tcW w:w="1133" w:type="dxa"/>
            <w:hideMark/>
          </w:tcPr>
          <w:p w14:paraId="0F4F622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  <w:noWrap/>
            <w:hideMark/>
          </w:tcPr>
          <w:p w14:paraId="7374D09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  <w:noWrap/>
            <w:hideMark/>
          </w:tcPr>
          <w:p w14:paraId="63736F6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70000</w:t>
            </w:r>
          </w:p>
        </w:tc>
      </w:tr>
      <w:tr w:rsidR="00132CAC" w:rsidRPr="00132CAC" w14:paraId="6B0D94D0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408A298E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50" w:type="dxa"/>
            <w:hideMark/>
          </w:tcPr>
          <w:p w14:paraId="0F68FB7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Ұлдарға арналған қысқы шұлықтар (мақта)</w:t>
            </w:r>
          </w:p>
        </w:tc>
        <w:tc>
          <w:tcPr>
            <w:tcW w:w="1133" w:type="dxa"/>
            <w:hideMark/>
          </w:tcPr>
          <w:p w14:paraId="4984A82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5" w:type="dxa"/>
            <w:noWrap/>
            <w:hideMark/>
          </w:tcPr>
          <w:p w14:paraId="0133AD6C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noWrap/>
            <w:hideMark/>
          </w:tcPr>
          <w:p w14:paraId="3690C62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25200</w:t>
            </w:r>
          </w:p>
        </w:tc>
      </w:tr>
      <w:tr w:rsidR="00132CAC" w:rsidRPr="00132CAC" w14:paraId="3CA590F3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0312D70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50" w:type="dxa"/>
            <w:hideMark/>
          </w:tcPr>
          <w:p w14:paraId="04D06EA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Әйелдерге арналған қысқы шұлықтар (мақта)</w:t>
            </w:r>
          </w:p>
        </w:tc>
        <w:tc>
          <w:tcPr>
            <w:tcW w:w="1133" w:type="dxa"/>
            <w:hideMark/>
          </w:tcPr>
          <w:p w14:paraId="4B30E1B8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5" w:type="dxa"/>
            <w:noWrap/>
            <w:hideMark/>
          </w:tcPr>
          <w:p w14:paraId="2D50286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276" w:type="dxa"/>
            <w:noWrap/>
            <w:hideMark/>
          </w:tcPr>
          <w:p w14:paraId="772AB66E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28000</w:t>
            </w:r>
          </w:p>
        </w:tc>
      </w:tr>
      <w:tr w:rsidR="00132CAC" w:rsidRPr="00132CAC" w14:paraId="121AE35A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36B67ED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50" w:type="dxa"/>
            <w:hideMark/>
          </w:tcPr>
          <w:p w14:paraId="122CB94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Ұлдарға арналған қысқы трико (мақта)</w:t>
            </w:r>
          </w:p>
        </w:tc>
        <w:tc>
          <w:tcPr>
            <w:tcW w:w="1133" w:type="dxa"/>
            <w:hideMark/>
          </w:tcPr>
          <w:p w14:paraId="58CD857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5F86969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276" w:type="dxa"/>
            <w:noWrap/>
            <w:hideMark/>
          </w:tcPr>
          <w:p w14:paraId="494C606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36000</w:t>
            </w:r>
          </w:p>
        </w:tc>
      </w:tr>
      <w:tr w:rsidR="00132CAC" w:rsidRPr="00132CAC" w14:paraId="76AF1F52" w14:textId="77777777" w:rsidTr="00132CAC">
        <w:trPr>
          <w:trHeight w:val="560"/>
        </w:trPr>
        <w:tc>
          <w:tcPr>
            <w:tcW w:w="487" w:type="dxa"/>
            <w:noWrap/>
            <w:hideMark/>
          </w:tcPr>
          <w:p w14:paraId="2C90B35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50" w:type="dxa"/>
            <w:hideMark/>
          </w:tcPr>
          <w:p w14:paraId="463BBFB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Қыздарға арналған қысқы пижама (мақта)</w:t>
            </w:r>
          </w:p>
        </w:tc>
        <w:tc>
          <w:tcPr>
            <w:tcW w:w="1133" w:type="dxa"/>
            <w:hideMark/>
          </w:tcPr>
          <w:p w14:paraId="7D364CB4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2729A04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1276" w:type="dxa"/>
            <w:noWrap/>
            <w:hideMark/>
          </w:tcPr>
          <w:p w14:paraId="02F7C78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45500</w:t>
            </w:r>
          </w:p>
        </w:tc>
      </w:tr>
      <w:tr w:rsidR="00132CAC" w:rsidRPr="00132CAC" w14:paraId="342AF61B" w14:textId="77777777" w:rsidTr="00132CAC">
        <w:trPr>
          <w:trHeight w:val="560"/>
        </w:trPr>
        <w:tc>
          <w:tcPr>
            <w:tcW w:w="487" w:type="dxa"/>
            <w:noWrap/>
            <w:hideMark/>
          </w:tcPr>
          <w:p w14:paraId="3751885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50" w:type="dxa"/>
            <w:hideMark/>
          </w:tcPr>
          <w:p w14:paraId="4DE89CF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Ұлдарға арналған қысқы пижама (мақта)</w:t>
            </w:r>
          </w:p>
        </w:tc>
        <w:tc>
          <w:tcPr>
            <w:tcW w:w="1133" w:type="dxa"/>
            <w:hideMark/>
          </w:tcPr>
          <w:p w14:paraId="6FDA996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303AFC6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6500</w:t>
            </w:r>
          </w:p>
        </w:tc>
        <w:tc>
          <w:tcPr>
            <w:tcW w:w="1276" w:type="dxa"/>
            <w:noWrap/>
            <w:hideMark/>
          </w:tcPr>
          <w:p w14:paraId="61F2A18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39000</w:t>
            </w:r>
          </w:p>
        </w:tc>
      </w:tr>
      <w:tr w:rsidR="00132CAC" w:rsidRPr="00132CAC" w14:paraId="061FC65A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6F3049A4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50" w:type="dxa"/>
            <w:hideMark/>
          </w:tcPr>
          <w:p w14:paraId="2A85FEA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Ерлерге арналған қысқы гамаж</w:t>
            </w:r>
          </w:p>
        </w:tc>
        <w:tc>
          <w:tcPr>
            <w:tcW w:w="1133" w:type="dxa"/>
            <w:hideMark/>
          </w:tcPr>
          <w:p w14:paraId="71864F9C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48A90DCE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  <w:noWrap/>
            <w:hideMark/>
          </w:tcPr>
          <w:p w14:paraId="188374A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30000</w:t>
            </w:r>
          </w:p>
        </w:tc>
      </w:tr>
      <w:tr w:rsidR="00132CAC" w:rsidRPr="00132CAC" w14:paraId="32BFE886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0C09125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50" w:type="dxa"/>
            <w:hideMark/>
          </w:tcPr>
          <w:p w14:paraId="5311241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Әйелдерге арналған қысқы гамаж</w:t>
            </w:r>
          </w:p>
        </w:tc>
        <w:tc>
          <w:tcPr>
            <w:tcW w:w="1133" w:type="dxa"/>
            <w:hideMark/>
          </w:tcPr>
          <w:p w14:paraId="53A25EB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1717B26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  <w:noWrap/>
            <w:hideMark/>
          </w:tcPr>
          <w:p w14:paraId="0324B85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35000</w:t>
            </w:r>
          </w:p>
        </w:tc>
      </w:tr>
      <w:tr w:rsidR="00132CAC" w:rsidRPr="00132CAC" w14:paraId="7CE429BB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0748222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50" w:type="dxa"/>
            <w:hideMark/>
          </w:tcPr>
          <w:p w14:paraId="7552982A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Қыздарға арналған трикотаж кофта</w:t>
            </w:r>
          </w:p>
        </w:tc>
        <w:tc>
          <w:tcPr>
            <w:tcW w:w="1133" w:type="dxa"/>
            <w:hideMark/>
          </w:tcPr>
          <w:p w14:paraId="7CA48255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4E28F97A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276" w:type="dxa"/>
            <w:noWrap/>
            <w:hideMark/>
          </w:tcPr>
          <w:p w14:paraId="14F7AE3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49000</w:t>
            </w:r>
          </w:p>
        </w:tc>
      </w:tr>
      <w:tr w:rsidR="00132CAC" w:rsidRPr="00132CAC" w14:paraId="74E21E73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5821E763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50" w:type="dxa"/>
            <w:hideMark/>
          </w:tcPr>
          <w:p w14:paraId="27B6B5EE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Ұлдарға арналған трикотаж кофта</w:t>
            </w:r>
          </w:p>
        </w:tc>
        <w:tc>
          <w:tcPr>
            <w:tcW w:w="1133" w:type="dxa"/>
            <w:hideMark/>
          </w:tcPr>
          <w:p w14:paraId="276E33B2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49C1EB0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276" w:type="dxa"/>
            <w:noWrap/>
            <w:hideMark/>
          </w:tcPr>
          <w:p w14:paraId="2F629B0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42000</w:t>
            </w:r>
          </w:p>
        </w:tc>
      </w:tr>
      <w:tr w:rsidR="00132CAC" w:rsidRPr="00132CAC" w14:paraId="16690F6D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21B729D9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50" w:type="dxa"/>
            <w:hideMark/>
          </w:tcPr>
          <w:p w14:paraId="0ACD3E48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Ұлдарға арналған қысқы джинсы</w:t>
            </w:r>
          </w:p>
        </w:tc>
        <w:tc>
          <w:tcPr>
            <w:tcW w:w="1133" w:type="dxa"/>
            <w:hideMark/>
          </w:tcPr>
          <w:p w14:paraId="7EDAF877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317AE2C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1276" w:type="dxa"/>
            <w:noWrap/>
            <w:hideMark/>
          </w:tcPr>
          <w:p w14:paraId="525B5F6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51000</w:t>
            </w:r>
          </w:p>
        </w:tc>
      </w:tr>
      <w:tr w:rsidR="00132CAC" w:rsidRPr="00132CAC" w14:paraId="08CEF4DE" w14:textId="77777777" w:rsidTr="00132CAC">
        <w:trPr>
          <w:trHeight w:val="290"/>
        </w:trPr>
        <w:tc>
          <w:tcPr>
            <w:tcW w:w="487" w:type="dxa"/>
            <w:noWrap/>
            <w:hideMark/>
          </w:tcPr>
          <w:p w14:paraId="578183DD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50" w:type="dxa"/>
            <w:hideMark/>
          </w:tcPr>
          <w:p w14:paraId="1EACA920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Қыздарға арналған қысқы джинсы</w:t>
            </w:r>
          </w:p>
        </w:tc>
        <w:tc>
          <w:tcPr>
            <w:tcW w:w="1133" w:type="dxa"/>
            <w:hideMark/>
          </w:tcPr>
          <w:p w14:paraId="60E1036B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noWrap/>
            <w:hideMark/>
          </w:tcPr>
          <w:p w14:paraId="334D150F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8500</w:t>
            </w:r>
          </w:p>
        </w:tc>
        <w:tc>
          <w:tcPr>
            <w:tcW w:w="1276" w:type="dxa"/>
            <w:noWrap/>
            <w:hideMark/>
          </w:tcPr>
          <w:p w14:paraId="2F2DBD96" w14:textId="77777777" w:rsidR="00132CAC" w:rsidRPr="00132CAC" w:rsidRDefault="00132CAC" w:rsidP="00E27BE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2CAC">
              <w:rPr>
                <w:rFonts w:ascii="Times New Roman" w:hAnsi="Times New Roman" w:cs="Times New Roman"/>
              </w:rPr>
              <w:t>59500</w:t>
            </w:r>
          </w:p>
        </w:tc>
      </w:tr>
    </w:tbl>
    <w:p w14:paraId="47CA0407" w14:textId="112AC4FA" w:rsidR="00A21B73" w:rsidRPr="00132CAC" w:rsidRDefault="00132CAC" w:rsidP="00132CAC">
      <w:pPr>
        <w:spacing w:after="0"/>
        <w:jc w:val="center"/>
        <w:rPr>
          <w:rFonts w:ascii="Times New Roman" w:eastAsia="Consolas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Барлығы       </w:t>
      </w:r>
      <w:bookmarkStart w:id="8" w:name="_Hlk179963321"/>
      <w:r w:rsidRPr="00132C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985 700</w:t>
      </w:r>
      <w:bookmarkEnd w:id="8"/>
    </w:p>
    <w:p w14:paraId="56C3F53E" w14:textId="121F4CD0" w:rsidR="00E918F1" w:rsidRPr="00132CAC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132CAC">
        <w:rPr>
          <w:rFonts w:ascii="Times New Roman" w:eastAsia="Consolas" w:hAnsi="Times New Roman" w:cs="Times New Roman"/>
          <w:lang w:val="kk-KZ"/>
        </w:rPr>
        <w:t xml:space="preserve">3. </w:t>
      </w:r>
      <w:r w:rsidR="00E149F4" w:rsidRPr="00132CAC">
        <w:rPr>
          <w:rFonts w:ascii="Times New Roman" w:eastAsia="Consolas" w:hAnsi="Times New Roman" w:cs="Times New Roman"/>
          <w:lang w:val="kk-KZ"/>
        </w:rPr>
        <w:t>Қыс</w:t>
      </w:r>
      <w:r w:rsidRPr="00132CAC">
        <w:rPr>
          <w:rFonts w:ascii="Times New Roman" w:eastAsia="Consolas" w:hAnsi="Times New Roman" w:cs="Times New Roman"/>
          <w:lang w:val="kk-KZ"/>
        </w:rPr>
        <w:t xml:space="preserve"> киімді жеткізу мына мекенжайлар бойынша жүзеге асырылады:</w:t>
      </w:r>
    </w:p>
    <w:p w14:paraId="36A42F8E" w14:textId="77777777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Павлодар облысы:</w:t>
      </w:r>
    </w:p>
    <w:p w14:paraId="53C120DE" w14:textId="77777777" w:rsidR="001E1574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1.Павлодар ауданы, Шақат С. О., Шақат ауылы, Мира көшесі 1/1;</w:t>
      </w:r>
      <w:r w:rsidR="001E1574" w:rsidRPr="00A21B73">
        <w:rPr>
          <w:rFonts w:ascii="Times New Roman" w:eastAsia="Consolas" w:hAnsi="Times New Roman" w:cs="Times New Roman"/>
          <w:lang w:val="kk-KZ"/>
        </w:rPr>
        <w:t xml:space="preserve"> </w:t>
      </w:r>
    </w:p>
    <w:p w14:paraId="3316CD06" w14:textId="399D334F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 xml:space="preserve">сомасы </w:t>
      </w:r>
      <w:r w:rsidR="00132CAC" w:rsidRPr="00132CAC">
        <w:rPr>
          <w:rFonts w:ascii="Times New Roman" w:eastAsia="Times New Roman" w:hAnsi="Times New Roman" w:cs="Times New Roman"/>
          <w:b/>
          <w:color w:val="000000"/>
          <w:lang w:val="kk-KZ"/>
        </w:rPr>
        <w:t>985</w:t>
      </w:r>
      <w:r w:rsidR="00132CAC">
        <w:rPr>
          <w:rFonts w:ascii="Times New Roman" w:eastAsia="Times New Roman" w:hAnsi="Times New Roman" w:cs="Times New Roman"/>
          <w:b/>
          <w:color w:val="000000"/>
          <w:lang w:val="kk-KZ"/>
        </w:rPr>
        <w:t> </w:t>
      </w:r>
      <w:r w:rsidR="00132CAC" w:rsidRPr="00132CAC">
        <w:rPr>
          <w:rFonts w:ascii="Times New Roman" w:eastAsia="Times New Roman" w:hAnsi="Times New Roman" w:cs="Times New Roman"/>
          <w:b/>
          <w:color w:val="000000"/>
          <w:lang w:val="kk-KZ"/>
        </w:rPr>
        <w:t>700</w:t>
      </w:r>
      <w:r w:rsidR="00132CAC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</w:t>
      </w:r>
      <w:r w:rsidRPr="00A21B73">
        <w:rPr>
          <w:rFonts w:ascii="Times New Roman" w:eastAsia="Consolas" w:hAnsi="Times New Roman" w:cs="Times New Roman"/>
          <w:lang w:val="kk-KZ"/>
        </w:rPr>
        <w:t>теңге.</w:t>
      </w:r>
    </w:p>
    <w:p w14:paraId="0CC439FF" w14:textId="77777777" w:rsidR="00E918F1" w:rsidRPr="00A21B73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14:paraId="5EF1A4CE" w14:textId="47E8FD16" w:rsidR="00E918F1" w:rsidRPr="00E1497E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A21B73">
        <w:rPr>
          <w:rFonts w:ascii="Times New Roman" w:eastAsia="Consolas" w:hAnsi="Times New Roman" w:cs="Times New Roman"/>
          <w:lang w:val="kk-KZ"/>
        </w:rPr>
        <w:t xml:space="preserve">5. Тауарды беру жүкқұжат бойынша тізімге </w:t>
      </w:r>
      <w:r w:rsidRPr="00E1497E">
        <w:rPr>
          <w:rFonts w:ascii="Times New Roman" w:eastAsia="Consolas" w:hAnsi="Times New Roman" w:cs="Times New Roman"/>
          <w:lang w:val="kk-KZ"/>
        </w:rPr>
        <w:t xml:space="preserve">сәйкес жүргізіледі. </w:t>
      </w:r>
      <w:r w:rsidRPr="00E1497E">
        <w:rPr>
          <w:rFonts w:ascii="Times New Roman" w:eastAsia="Consolas" w:hAnsi="Times New Roman" w:cs="Times New Roman"/>
          <w:color w:val="000000" w:themeColor="text1"/>
          <w:lang w:val="kk-KZ"/>
        </w:rPr>
        <w:t>Жеткізу</w:t>
      </w:r>
      <w:r w:rsidR="00E1497E" w:rsidRPr="00E1497E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шарт жасалған күннен бастап </w:t>
      </w:r>
      <w:r w:rsidRPr="00E1497E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</w:t>
      </w:r>
      <w:r w:rsidR="00E1497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     </w:t>
      </w:r>
      <w:r w:rsidR="00E1497E" w:rsidRPr="00E1497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15 күнтізбелік күн</w:t>
      </w:r>
      <w:r w:rsidR="00E1497E">
        <w:rPr>
          <w:rFonts w:ascii="Times New Roman" w:eastAsia="Consolas" w:hAnsi="Times New Roman" w:cs="Times New Roman"/>
          <w:lang w:val="kk-KZ"/>
        </w:rPr>
        <w:t xml:space="preserve"> ішінде</w:t>
      </w:r>
      <w:r w:rsidRPr="00E1497E">
        <w:rPr>
          <w:rFonts w:ascii="Times New Roman" w:eastAsia="Consolas" w:hAnsi="Times New Roman" w:cs="Times New Roman"/>
          <w:lang w:val="kk-KZ"/>
        </w:rPr>
        <w:t>.</w:t>
      </w:r>
    </w:p>
    <w:p w14:paraId="774C6360" w14:textId="6C594DAE" w:rsidR="00E918F1" w:rsidRPr="00E1497E" w:rsidRDefault="00E918F1" w:rsidP="001E1574">
      <w:pPr>
        <w:spacing w:after="0"/>
        <w:rPr>
          <w:rFonts w:ascii="Times New Roman" w:eastAsia="Consolas" w:hAnsi="Times New Roman" w:cs="Times New Roman"/>
        </w:rPr>
      </w:pPr>
      <w:r w:rsidRPr="00E1497E">
        <w:rPr>
          <w:rFonts w:ascii="Times New Roman" w:eastAsia="Consolas" w:hAnsi="Times New Roman" w:cs="Times New Roman"/>
        </w:rPr>
        <w:t>6. Кепілдік 1</w:t>
      </w:r>
      <w:r w:rsidR="00132CAC">
        <w:rPr>
          <w:rFonts w:ascii="Times New Roman" w:eastAsia="Consolas" w:hAnsi="Times New Roman" w:cs="Times New Roman"/>
          <w:lang w:val="kk-KZ"/>
        </w:rPr>
        <w:t xml:space="preserve"> жыл</w:t>
      </w:r>
      <w:r w:rsidRPr="00E1497E">
        <w:rPr>
          <w:rFonts w:ascii="Times New Roman" w:eastAsia="Consolas" w:hAnsi="Times New Roman" w:cs="Times New Roman"/>
        </w:rPr>
        <w:t>.</w:t>
      </w:r>
    </w:p>
    <w:p w14:paraId="488D5355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70C2CEA6" w14:textId="6FAEC52A" w:rsidR="00E918F1" w:rsidRPr="00E1497E" w:rsidRDefault="00BD5B31" w:rsidP="001E1574">
      <w:pPr>
        <w:spacing w:after="0"/>
        <w:rPr>
          <w:rFonts w:ascii="Times New Roman" w:eastAsia="Consolas" w:hAnsi="Times New Roman" w:cs="Times New Roman"/>
          <w:color w:val="000000" w:themeColor="text1"/>
        </w:rPr>
      </w:pPr>
      <w:r>
        <w:rPr>
          <w:rFonts w:ascii="Times New Roman" w:eastAsia="Consolas" w:hAnsi="Times New Roman" w:cs="Times New Roman"/>
          <w:color w:val="000000" w:themeColor="text1"/>
        </w:rPr>
        <w:t>29</w:t>
      </w:r>
      <w:r w:rsidR="0036569C" w:rsidRPr="00E1497E">
        <w:rPr>
          <w:rFonts w:ascii="Times New Roman" w:eastAsia="Consolas" w:hAnsi="Times New Roman" w:cs="Times New Roman"/>
          <w:color w:val="000000" w:themeColor="text1"/>
        </w:rPr>
        <w:t>.</w:t>
      </w:r>
      <w:r w:rsidR="00132CAC">
        <w:rPr>
          <w:rFonts w:ascii="Times New Roman" w:eastAsia="Consolas" w:hAnsi="Times New Roman" w:cs="Times New Roman"/>
          <w:color w:val="000000" w:themeColor="text1"/>
        </w:rPr>
        <w:t>10</w:t>
      </w:r>
      <w:r w:rsidR="0036569C" w:rsidRPr="00E1497E">
        <w:rPr>
          <w:rFonts w:ascii="Times New Roman" w:eastAsia="Consolas" w:hAnsi="Times New Roman" w:cs="Times New Roman"/>
          <w:color w:val="000000" w:themeColor="text1"/>
        </w:rPr>
        <w:t>.202</w:t>
      </w:r>
      <w:r w:rsidR="00E1497E" w:rsidRPr="00E1497E">
        <w:rPr>
          <w:rFonts w:ascii="Times New Roman" w:eastAsia="Consolas" w:hAnsi="Times New Roman" w:cs="Times New Roman"/>
          <w:color w:val="000000" w:themeColor="text1"/>
        </w:rPr>
        <w:t>4</w:t>
      </w:r>
      <w:r w:rsidR="00E918F1" w:rsidRPr="00E1497E">
        <w:rPr>
          <w:rFonts w:ascii="Times New Roman" w:eastAsia="Consolas" w:hAnsi="Times New Roman" w:cs="Times New Roman"/>
          <w:color w:val="000000" w:themeColor="text1"/>
        </w:rPr>
        <w:t xml:space="preserve"> жыл.</w:t>
      </w:r>
    </w:p>
    <w:p w14:paraId="7C7EB049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233DD5A2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16397E19" w14:textId="77777777" w:rsidR="00E918F1" w:rsidRPr="00A21B73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36A73B2E" w14:textId="77777777" w:rsidR="00E918F1" w:rsidRPr="00A21B73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A21B73">
        <w:rPr>
          <w:rFonts w:ascii="Times New Roman" w:eastAsia="Consolas" w:hAnsi="Times New Roman" w:cs="Times New Roman"/>
          <w:b/>
        </w:rPr>
        <w:t xml:space="preserve">Директоры: _____________ Ғ. С. </w:t>
      </w:r>
      <w:r w:rsidRPr="00A21B73">
        <w:rPr>
          <w:rFonts w:ascii="Times New Roman" w:eastAsia="Consolas" w:hAnsi="Times New Roman" w:cs="Times New Roman"/>
          <w:b/>
          <w:lang w:val="kk-KZ"/>
        </w:rPr>
        <w:t>У</w:t>
      </w:r>
      <w:r w:rsidRPr="00A21B73">
        <w:rPr>
          <w:rFonts w:ascii="Times New Roman" w:eastAsia="Consolas" w:hAnsi="Times New Roman" w:cs="Times New Roman"/>
          <w:b/>
        </w:rPr>
        <w:t>ңғаров</w:t>
      </w:r>
    </w:p>
    <w:sectPr w:rsidR="00E918F1" w:rsidRPr="00A21B73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B7D"/>
    <w:rsid w:val="00075E99"/>
    <w:rsid w:val="00097625"/>
    <w:rsid w:val="001163D5"/>
    <w:rsid w:val="00132CAC"/>
    <w:rsid w:val="001A584E"/>
    <w:rsid w:val="001E1574"/>
    <w:rsid w:val="001F1210"/>
    <w:rsid w:val="00216B7D"/>
    <w:rsid w:val="0036569C"/>
    <w:rsid w:val="00426D3B"/>
    <w:rsid w:val="004D6E51"/>
    <w:rsid w:val="00732DDA"/>
    <w:rsid w:val="007344C3"/>
    <w:rsid w:val="007B27F8"/>
    <w:rsid w:val="008E300B"/>
    <w:rsid w:val="00901BB8"/>
    <w:rsid w:val="00A21B73"/>
    <w:rsid w:val="00A32D26"/>
    <w:rsid w:val="00AE52AC"/>
    <w:rsid w:val="00B86455"/>
    <w:rsid w:val="00BB612F"/>
    <w:rsid w:val="00BD5B31"/>
    <w:rsid w:val="00C86134"/>
    <w:rsid w:val="00D07A3D"/>
    <w:rsid w:val="00E07C4B"/>
    <w:rsid w:val="00E1497E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30253"/>
  <w15:docId w15:val="{A41180CB-B4D2-43A5-9E59-E3A5A57D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styleId="a7">
    <w:name w:val="Hyperlink"/>
    <w:basedOn w:val="a0"/>
    <w:uiPriority w:val="99"/>
    <w:semiHidden/>
    <w:unhideWhenUsed/>
    <w:rsid w:val="00E07C4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C4B"/>
    <w:rPr>
      <w:color w:val="800080"/>
      <w:u w:val="single"/>
    </w:rPr>
  </w:style>
  <w:style w:type="paragraph" w:customStyle="1" w:styleId="msonormal0">
    <w:name w:val="msonormal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E07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07C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E07C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E07C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A21B73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TIMING.KZ</cp:lastModifiedBy>
  <cp:revision>13</cp:revision>
  <dcterms:created xsi:type="dcterms:W3CDTF">2022-03-10T14:28:00Z</dcterms:created>
  <dcterms:modified xsi:type="dcterms:W3CDTF">2024-10-29T10:18:00Z</dcterms:modified>
</cp:coreProperties>
</file>